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F4121" w14:textId="77777777" w:rsidR="007A58B9" w:rsidRDefault="007A58B9" w:rsidP="007A58B9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96128" behindDoc="0" locked="0" layoutInCell="1" allowOverlap="1" wp14:anchorId="4E56AAF4" wp14:editId="6DE94235">
            <wp:simplePos x="0" y="0"/>
            <wp:positionH relativeFrom="margin">
              <wp:align>center</wp:align>
            </wp:positionH>
            <wp:positionV relativeFrom="paragraph">
              <wp:posOffset>-9525</wp:posOffset>
            </wp:positionV>
            <wp:extent cx="932180" cy="1079500"/>
            <wp:effectExtent l="0" t="0" r="1270" b="6350"/>
            <wp:wrapNone/>
            <wp:docPr id="2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528CA4" w14:textId="77777777" w:rsidR="007A58B9" w:rsidRPr="001F20B6" w:rsidRDefault="007A58B9" w:rsidP="007A58B9">
      <w:pPr>
        <w:spacing w:after="0"/>
        <w:rPr>
          <w:rFonts w:ascii="TH SarabunIT๙" w:hAnsi="TH SarabunIT๙" w:cs="TH SarabunIT๙"/>
        </w:rPr>
      </w:pPr>
    </w:p>
    <w:p w14:paraId="4CEA60DF" w14:textId="77777777" w:rsidR="007A58B9" w:rsidRPr="001F20B6" w:rsidRDefault="007A58B9" w:rsidP="007A58B9">
      <w:pPr>
        <w:spacing w:after="0"/>
        <w:rPr>
          <w:rFonts w:ascii="TH SarabunIT๙" w:hAnsi="TH SarabunIT๙" w:cs="TH SarabunIT๙"/>
          <w:sz w:val="20"/>
          <w:szCs w:val="20"/>
        </w:rPr>
      </w:pPr>
    </w:p>
    <w:p w14:paraId="56931710" w14:textId="77777777" w:rsidR="007A58B9" w:rsidRPr="001F20B6" w:rsidRDefault="007A58B9" w:rsidP="007A58B9">
      <w:pPr>
        <w:spacing w:after="0"/>
        <w:rPr>
          <w:rFonts w:ascii="TH SarabunIT๙" w:hAnsi="TH SarabunIT๙" w:cs="TH SarabunIT๙"/>
          <w:sz w:val="22"/>
          <w:szCs w:val="22"/>
        </w:rPr>
      </w:pPr>
    </w:p>
    <w:p w14:paraId="63E8A8A9" w14:textId="77777777" w:rsidR="007A58B9" w:rsidRPr="001F20B6" w:rsidRDefault="007A58B9" w:rsidP="007A58B9">
      <w:pPr>
        <w:spacing w:after="0"/>
        <w:jc w:val="center"/>
        <w:rPr>
          <w:rFonts w:ascii="TH SarabunIT๙" w:hAnsi="TH SarabunIT๙" w:cs="TH SarabunIT๙"/>
        </w:rPr>
      </w:pPr>
    </w:p>
    <w:p w14:paraId="6F9B5227" w14:textId="77777777" w:rsidR="007A58B9" w:rsidRPr="001F20B6" w:rsidRDefault="007A58B9" w:rsidP="007A58B9">
      <w:pPr>
        <w:tabs>
          <w:tab w:val="left" w:pos="2977"/>
          <w:tab w:val="left" w:pos="3119"/>
        </w:tabs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คำสั่ง</w:t>
      </w:r>
      <w:r w:rsidRPr="004F547C">
        <w:rPr>
          <w:rFonts w:ascii="TH SarabunIT๙" w:hAnsi="TH SarabunIT๙" w:cs="TH SarabunIT๙"/>
          <w:cs/>
        </w:rPr>
        <w:t>มหาวิทยาลัยราชภัฏเพชรบุรี</w:t>
      </w:r>
    </w:p>
    <w:p w14:paraId="34AB9E8D" w14:textId="77777777" w:rsidR="007A58B9" w:rsidRPr="001F20B6" w:rsidRDefault="007A58B9" w:rsidP="007A58B9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ที่................../ .......................</w:t>
      </w:r>
    </w:p>
    <w:p w14:paraId="36EE4EC8" w14:textId="77777777" w:rsidR="007A58B9" w:rsidRPr="001F20B6" w:rsidRDefault="007A58B9" w:rsidP="007A58B9">
      <w:pPr>
        <w:spacing w:after="0"/>
        <w:jc w:val="center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เรื่อง....................................................................................</w:t>
      </w:r>
    </w:p>
    <w:p w14:paraId="6F51140A" w14:textId="77777777" w:rsidR="007A58B9" w:rsidRPr="001F20B6" w:rsidRDefault="007A58B9" w:rsidP="007A58B9">
      <w:pPr>
        <w:tabs>
          <w:tab w:val="center" w:pos="4536"/>
          <w:tab w:val="left" w:pos="6150"/>
        </w:tabs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89DD6DA" wp14:editId="4A483CBD">
                <wp:simplePos x="0" y="0"/>
                <wp:positionH relativeFrom="column">
                  <wp:posOffset>1995805</wp:posOffset>
                </wp:positionH>
                <wp:positionV relativeFrom="paragraph">
                  <wp:posOffset>146685</wp:posOffset>
                </wp:positionV>
                <wp:extent cx="1727835" cy="9525"/>
                <wp:effectExtent l="0" t="0" r="24765" b="28575"/>
                <wp:wrapNone/>
                <wp:docPr id="267" name="ตัวเชื่อมต่อตรง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27835" cy="9525"/>
                        </a:xfrm>
                        <a:prstGeom prst="line">
                          <a:avLst/>
                        </a:prstGeom>
                        <a:ln w="9525"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B756FD" id="ตัวเชื่อมต่อตรง 26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7.15pt,11.55pt" to="293.2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" strokecolor="black [3200]">
                <v:stroke dashstyle="3 1" joinstyle="miter"/>
              </v:line>
            </w:pict>
          </mc:Fallback>
        </mc:AlternateContent>
      </w:r>
      <w:r w:rsidRPr="001F20B6">
        <w:rPr>
          <w:rFonts w:ascii="TH SarabunIT๙" w:hAnsi="TH SarabunIT๙" w:cs="TH SarabunIT๙"/>
          <w:cs/>
        </w:rPr>
        <w:tab/>
      </w:r>
      <w:r w:rsidRPr="001F20B6">
        <w:rPr>
          <w:rFonts w:ascii="TH SarabunIT๙" w:hAnsi="TH SarabunIT๙" w:cs="TH SarabunIT๙"/>
          <w:cs/>
        </w:rPr>
        <w:tab/>
      </w:r>
    </w:p>
    <w:p w14:paraId="147AA51E" w14:textId="77777777" w:rsidR="007A58B9" w:rsidRPr="001F20B6" w:rsidRDefault="007A58B9" w:rsidP="007A58B9">
      <w:pPr>
        <w:tabs>
          <w:tab w:val="left" w:pos="2694"/>
        </w:tabs>
        <w:spacing w:before="240" w:after="0"/>
        <w:ind w:firstLine="1418"/>
        <w:jc w:val="thaiDistribute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ก</w:t>
      </w:r>
    </w:p>
    <w:p w14:paraId="3AB49699" w14:textId="77777777" w:rsidR="007A58B9" w:rsidRPr="001F20B6" w:rsidRDefault="007A58B9" w:rsidP="007A58B9">
      <w:pPr>
        <w:spacing w:before="240" w:after="0"/>
        <w:ind w:firstLine="3119"/>
        <w:jc w:val="thaiDistribute"/>
        <w:rPr>
          <w:rFonts w:ascii="TH SarabunIT๙" w:hAnsi="TH SarabunIT๙" w:cs="TH SarabunIT๙"/>
          <w:cs/>
        </w:rPr>
      </w:pPr>
      <w:r w:rsidRPr="001F20B6">
        <w:rPr>
          <w:rFonts w:ascii="TH SarabunIT๙" w:hAnsi="TH SarabunIT๙" w:cs="TH SarabunIT๙"/>
          <w:cs/>
        </w:rPr>
        <w:t>สั่ง ณ วันที่</w:t>
      </w:r>
      <w:r>
        <w:rPr>
          <w:rFonts w:ascii="TH SarabunIT๙" w:hAnsi="TH SarabunIT๙" w:cs="TH SarabunIT๙" w:hint="cs"/>
          <w:cs/>
        </w:rPr>
        <w:t xml:space="preserve">  31  พฤษภาคม  </w:t>
      </w:r>
      <w:r w:rsidRPr="001F20B6">
        <w:rPr>
          <w:rFonts w:ascii="TH SarabunIT๙" w:hAnsi="TH SarabunIT๙" w:cs="TH SarabunIT๙"/>
          <w:cs/>
        </w:rPr>
        <w:t xml:space="preserve">พ.ศ. </w:t>
      </w:r>
      <w:r>
        <w:rPr>
          <w:rFonts w:ascii="TH SarabunIT๙" w:hAnsi="TH SarabunIT๙" w:cs="TH SarabunIT๙" w:hint="cs"/>
          <w:cs/>
        </w:rPr>
        <w:t>2566</w:t>
      </w:r>
    </w:p>
    <w:p w14:paraId="3D023589" w14:textId="77777777" w:rsidR="007A58B9" w:rsidRPr="001F20B6" w:rsidRDefault="007A58B9" w:rsidP="007A58B9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18CCAD53" w14:textId="77777777" w:rsidR="007A58B9" w:rsidRDefault="007A58B9" w:rsidP="007A58B9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7F2219D9" w14:textId="77777777" w:rsidR="007A58B9" w:rsidRPr="001F20B6" w:rsidRDefault="007A58B9" w:rsidP="007A58B9">
      <w:pPr>
        <w:spacing w:after="0"/>
        <w:ind w:firstLine="1418"/>
        <w:jc w:val="both"/>
        <w:rPr>
          <w:rFonts w:ascii="TH SarabunIT๙" w:hAnsi="TH SarabunIT๙" w:cs="TH SarabunIT๙"/>
        </w:rPr>
      </w:pPr>
    </w:p>
    <w:p w14:paraId="5A468BB9" w14:textId="77777777" w:rsidR="007A58B9" w:rsidRPr="001F20B6" w:rsidRDefault="007A58B9" w:rsidP="007A58B9">
      <w:pPr>
        <w:spacing w:after="0"/>
        <w:ind w:firstLine="4536"/>
        <w:rPr>
          <w:rFonts w:ascii="TH SarabunIT๙" w:hAnsi="TH SarabunIT๙" w:cs="TH SarabunIT๙"/>
        </w:rPr>
      </w:pPr>
    </w:p>
    <w:p w14:paraId="5F6B15A4" w14:textId="77777777" w:rsidR="007A58B9" w:rsidRPr="001F20B6" w:rsidRDefault="007A58B9" w:rsidP="007A58B9">
      <w:pPr>
        <w:spacing w:after="0"/>
        <w:ind w:firstLine="4536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>(ผู้ช่วยศาสตราจารย์ ดร.เสนาะ  กลิ่นงาม)</w:t>
      </w:r>
    </w:p>
    <w:p w14:paraId="2A2A21D3" w14:textId="77777777" w:rsidR="007A58B9" w:rsidRDefault="007A58B9" w:rsidP="007A58B9">
      <w:pPr>
        <w:spacing w:after="0"/>
        <w:rPr>
          <w:rFonts w:ascii="TH SarabunIT๙" w:hAnsi="TH SarabunIT๙" w:cs="TH SarabunIT๙"/>
        </w:rPr>
      </w:pPr>
      <w:r w:rsidRPr="001F20B6">
        <w:rPr>
          <w:rFonts w:ascii="TH SarabunIT๙" w:hAnsi="TH SarabunIT๙" w:cs="TH SarabunIT๙"/>
          <w:cs/>
        </w:rPr>
        <w:t xml:space="preserve">                                                                    </w:t>
      </w:r>
      <w:r>
        <w:rPr>
          <w:rFonts w:ascii="TH SarabunIT๙" w:hAnsi="TH SarabunIT๙" w:cs="TH SarabunIT๙" w:hint="cs"/>
          <w:cs/>
        </w:rPr>
        <w:t>อธิการบดีมหาวิทยาลัยราชภัฏเพชรบุรี</w:t>
      </w:r>
      <w:r w:rsidRPr="0010623A">
        <w:rPr>
          <w:rFonts w:ascii="TH SarabunIT๙" w:hAnsi="TH SarabunIT๙" w:cs="TH SarabunIT๙"/>
          <w:cs/>
        </w:rPr>
        <w:t xml:space="preserve"> </w:t>
      </w:r>
    </w:p>
    <w:p w14:paraId="2D606F0D" w14:textId="77777777" w:rsidR="007A58B9" w:rsidRDefault="007A58B9" w:rsidP="007A58B9">
      <w:pPr>
        <w:spacing w:after="0"/>
        <w:rPr>
          <w:rFonts w:ascii="TH SarabunPSK" w:hAnsi="TH SarabunPSK" w:cs="TH SarabunPSK"/>
          <w:cs/>
        </w:rPr>
      </w:pPr>
    </w:p>
    <w:p w14:paraId="6790FF91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40A94035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381105A0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001192D6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3D3AC8B3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13325445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A2FBA07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1DC4568F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073665EF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 w:hint="cs"/>
        </w:rPr>
      </w:pPr>
    </w:p>
    <w:p w14:paraId="0CD7A8FF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487AEE84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p w14:paraId="2F1D1A6A" w14:textId="77777777" w:rsidR="007A58B9" w:rsidRDefault="007A58B9" w:rsidP="007A58B9">
      <w:pPr>
        <w:spacing w:after="0" w:line="240" w:lineRule="auto"/>
        <w:jc w:val="thaiDistribute"/>
        <w:rPr>
          <w:rFonts w:ascii="TH SarabunIT๙" w:hAnsi="TH SarabunIT๙" w:cs="TH SarabunIT๙"/>
        </w:rPr>
      </w:pPr>
    </w:p>
    <w:sectPr w:rsidR="007A58B9" w:rsidSect="007A58B9">
      <w:headerReference w:type="even" r:id="rId5"/>
      <w:pgSz w:w="11906" w:h="16838"/>
      <w:pgMar w:top="851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2C6A" w14:textId="77777777" w:rsidR="007A58B9" w:rsidRDefault="007A58B9" w:rsidP="005811BA">
    <w:pPr>
      <w:pStyle w:val="Header"/>
      <w:framePr w:wrap="around" w:vAnchor="text" w:hAnchor="margin" w:xAlign="center" w:y="1"/>
      <w:rPr>
        <w:rStyle w:val="PageNumber"/>
        <w:rFonts w:eastAsiaTheme="majorEastAsia"/>
      </w:rPr>
    </w:pPr>
    <w:r>
      <w:rPr>
        <w:rStyle w:val="PageNumber"/>
        <w:rFonts w:eastAsiaTheme="majorEastAsia"/>
        <w:cs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  <w:cs/>
      </w:rPr>
      <w:fldChar w:fldCharType="end"/>
    </w:r>
  </w:p>
  <w:p w14:paraId="5A0FCEAD" w14:textId="77777777" w:rsidR="007A58B9" w:rsidRDefault="007A58B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B9"/>
    <w:rsid w:val="007A58B9"/>
    <w:rsid w:val="007C14D4"/>
    <w:rsid w:val="00906810"/>
    <w:rsid w:val="00CD5040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7665A"/>
  <w15:chartTrackingRefBased/>
  <w15:docId w15:val="{16359BDC-126C-407A-A795-A81E95EEB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B9"/>
    <w:pPr>
      <w:spacing w:line="259" w:lineRule="auto"/>
    </w:pPr>
    <w:rPr>
      <w:rFonts w:ascii="TH Sarabun New" w:hAnsi="TH Sarabun New" w:cs="TH Sarabun New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58B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58B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58B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58B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58B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58B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58B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58B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58B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58B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58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58B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58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58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5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5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5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5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5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58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58B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58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7A58B9"/>
    <w:pPr>
      <w:spacing w:before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5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58B9"/>
    <w:pPr>
      <w:spacing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58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58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58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58B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rsid w:val="007A58B9"/>
    <w:pPr>
      <w:tabs>
        <w:tab w:val="center" w:pos="4153"/>
        <w:tab w:val="right" w:pos="8306"/>
      </w:tabs>
      <w:spacing w:after="0" w:line="240" w:lineRule="auto"/>
    </w:pPr>
    <w:rPr>
      <w:rFonts w:ascii="EucrosiaUPC" w:eastAsia="Times New Roman" w:hAnsi="EucrosiaUPC" w:cs="Angsana New"/>
      <w:szCs w:val="37"/>
    </w:rPr>
  </w:style>
  <w:style w:type="character" w:customStyle="1" w:styleId="HeaderChar">
    <w:name w:val="Header Char"/>
    <w:basedOn w:val="DefaultParagraphFont"/>
    <w:link w:val="Header"/>
    <w:rsid w:val="007A58B9"/>
    <w:rPr>
      <w:rFonts w:ascii="EucrosiaUPC" w:eastAsia="Times New Roman" w:hAnsi="EucrosiaUPC" w:cs="Angsana New"/>
      <w:kern w:val="0"/>
      <w:sz w:val="32"/>
      <w:szCs w:val="37"/>
      <w14:ligatures w14:val="none"/>
    </w:rPr>
  </w:style>
  <w:style w:type="character" w:styleId="PageNumber">
    <w:name w:val="page number"/>
    <w:basedOn w:val="DefaultParagraphFont"/>
    <w:rsid w:val="007A58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705</Characters>
  <Application>Microsoft Office Word</Application>
  <DocSecurity>0</DocSecurity>
  <Lines>30</Lines>
  <Paragraphs>9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2402 บงกชรัตน์  บัวทิพย์</dc:creator>
  <cp:keywords/>
  <dc:description/>
  <cp:lastModifiedBy>2402 บงกชรัตน์  บัวทิพย์</cp:lastModifiedBy>
  <cp:revision>2</cp:revision>
  <dcterms:created xsi:type="dcterms:W3CDTF">2026-01-28T06:57:00Z</dcterms:created>
  <dcterms:modified xsi:type="dcterms:W3CDTF">2026-01-28T06:59:00Z</dcterms:modified>
</cp:coreProperties>
</file>